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1" w:rsidRDefault="00257DF1">
      <w:pPr>
        <w:pStyle w:val="KonuBal"/>
        <w:jc w:val="left"/>
      </w:pPr>
    </w:p>
    <w:p w:rsidR="00257DF1" w:rsidRDefault="00CB5E7E">
      <w:pPr>
        <w:pStyle w:val="KonuBal"/>
        <w:rPr>
          <w:sz w:val="22"/>
          <w:szCs w:val="22"/>
        </w:rPr>
      </w:pPr>
      <w:r>
        <w:rPr>
          <w:sz w:val="22"/>
          <w:szCs w:val="22"/>
        </w:rPr>
        <w:t>TEKLİF MEKTUBU</w:t>
      </w:r>
    </w:p>
    <w:p w:rsidR="00257DF1" w:rsidRDefault="00257DF1">
      <w:pPr>
        <w:pStyle w:val="AltKonuBal"/>
        <w:rPr>
          <w:sz w:val="22"/>
          <w:szCs w:val="22"/>
        </w:rPr>
      </w:pPr>
    </w:p>
    <w:p w:rsidR="00257DF1" w:rsidRDefault="00CB5E7E">
      <w:pPr>
        <w:pStyle w:val="AltKonuBal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İDAREYE İLİŞKİN BİLGİLER</w:t>
      </w:r>
    </w:p>
    <w:p w:rsidR="00257DF1" w:rsidRDefault="00CB5E7E">
      <w:r>
        <w:rPr>
          <w:sz w:val="22"/>
          <w:szCs w:val="22"/>
        </w:rPr>
        <w:t>Adı, Adresi:</w:t>
      </w:r>
      <w:r>
        <w:rPr>
          <w:sz w:val="22"/>
          <w:szCs w:val="22"/>
          <w:lang w:val="en-US"/>
        </w:rPr>
        <w:t xml:space="preserve"> Sultan Abdülhamid Han Anadolu lisesi 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  <w:lang w:val="en-US"/>
        </w:rPr>
        <w:t>İstasyon</w:t>
      </w:r>
      <w:r>
        <w:rPr>
          <w:sz w:val="22"/>
          <w:szCs w:val="22"/>
        </w:rPr>
        <w:t xml:space="preserve"> Mahallesi </w:t>
      </w:r>
      <w:r>
        <w:rPr>
          <w:sz w:val="22"/>
          <w:szCs w:val="22"/>
          <w:lang w:val="en-US"/>
        </w:rPr>
        <w:t>Yol boyu Küme evleri No:45/E Hayvan Pazarı arkası ERGANİ</w:t>
      </w:r>
      <w:r>
        <w:rPr>
          <w:sz w:val="22"/>
          <w:szCs w:val="22"/>
        </w:rPr>
        <w:t xml:space="preserve"> /DİYARBAKIR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Telefon No: 0412 </w:t>
      </w:r>
      <w:r>
        <w:rPr>
          <w:sz w:val="22"/>
          <w:szCs w:val="22"/>
          <w:lang w:val="en-US"/>
        </w:rPr>
        <w:t>5033136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>İlgili Personelin Adı Soyadı, Unvanı: Mehmet Hıdır ÇALDAK Müdür Yardımcısı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Aşağıda cinsi miktarı evsafı teknik ve idari şartları yazılı Temizlik Malzemesi Alımı idaremizce 4734 sayılı Kamu İhale yasasının 22 (d) maddesine göre satın alın</w:t>
      </w:r>
      <w:r w:rsidR="004328DA">
        <w:rPr>
          <w:sz w:val="22"/>
          <w:szCs w:val="22"/>
        </w:rPr>
        <w:t xml:space="preserve">acak olup, teklifinizi en geç </w:t>
      </w:r>
      <w:proofErr w:type="gramStart"/>
      <w:r w:rsidR="004328DA">
        <w:rPr>
          <w:sz w:val="22"/>
          <w:szCs w:val="22"/>
        </w:rPr>
        <w:t>21</w:t>
      </w:r>
      <w:r>
        <w:rPr>
          <w:sz w:val="22"/>
          <w:szCs w:val="22"/>
        </w:rPr>
        <w:t>/09/202</w:t>
      </w:r>
      <w:r w:rsidR="004328DA">
        <w:rPr>
          <w:sz w:val="22"/>
          <w:szCs w:val="22"/>
        </w:rPr>
        <w:t>2</w:t>
      </w:r>
      <w:proofErr w:type="gramEnd"/>
      <w:r w:rsidR="004328DA">
        <w:rPr>
          <w:sz w:val="22"/>
          <w:szCs w:val="22"/>
        </w:rPr>
        <w:t xml:space="preserve"> tarihinde saat 15:0</w:t>
      </w:r>
      <w:bookmarkStart w:id="0" w:name="_GoBack"/>
      <w:bookmarkEnd w:id="0"/>
      <w:r>
        <w:rPr>
          <w:sz w:val="22"/>
          <w:szCs w:val="22"/>
        </w:rPr>
        <w:t>0’a kadar idare</w:t>
      </w:r>
      <w:r w:rsidR="004328DA">
        <w:rPr>
          <w:sz w:val="22"/>
          <w:szCs w:val="22"/>
        </w:rPr>
        <w:t xml:space="preserve">mize vermenizi rica ederiz.   </w:t>
      </w:r>
      <w:proofErr w:type="gramStart"/>
      <w:r w:rsidR="004328DA">
        <w:rPr>
          <w:sz w:val="22"/>
          <w:szCs w:val="22"/>
        </w:rPr>
        <w:t>19</w:t>
      </w:r>
      <w:r>
        <w:rPr>
          <w:sz w:val="22"/>
          <w:szCs w:val="22"/>
        </w:rPr>
        <w:t>/09/2022</w:t>
      </w:r>
      <w:proofErr w:type="gramEnd"/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MAL/HİZMET ALIM GÖREVLİLERİ  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  <w:lang w:val="en-US"/>
        </w:rPr>
        <w:t>Seher</w:t>
      </w:r>
      <w:proofErr w:type="spellEnd"/>
      <w:r>
        <w:rPr>
          <w:sz w:val="22"/>
          <w:szCs w:val="22"/>
          <w:lang w:val="en-US"/>
        </w:rPr>
        <w:t xml:space="preserve"> GEDİKLİOĞLU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en-US"/>
        </w:rPr>
        <w:t>İsmail GÜLER</w:t>
      </w:r>
      <w:r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  <w:lang w:val="en-US"/>
        </w:rPr>
        <w:t xml:space="preserve">Mehmet </w:t>
      </w:r>
      <w:proofErr w:type="spellStart"/>
      <w:r>
        <w:rPr>
          <w:sz w:val="22"/>
          <w:szCs w:val="22"/>
          <w:lang w:val="en-US"/>
        </w:rPr>
        <w:t>Hıdır</w:t>
      </w:r>
      <w:proofErr w:type="spellEnd"/>
      <w:r>
        <w:rPr>
          <w:sz w:val="22"/>
          <w:szCs w:val="22"/>
          <w:lang w:val="en-US"/>
        </w:rPr>
        <w:t xml:space="preserve"> ÇALDAK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Öğretmen                                    Öğretmen</w:t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  <w:t xml:space="preserve">              Müdür Yardımcısı                                                                                                              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ind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</w:t>
      </w:r>
      <w:r>
        <w:rPr>
          <w:rFonts w:eastAsia="Calibri"/>
          <w:b/>
          <w:sz w:val="22"/>
          <w:szCs w:val="22"/>
          <w:lang w:eastAsia="en-US"/>
        </w:rPr>
        <w:t>MALA AİT TEKNİK VE İDARİ ŞARTLAR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Teklifin geçerlilik süresi, teklifin idareye teslim tarihinden itibaren 10 takvim günü olacaktır.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-1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En düşük fiyat ekonomik açıdan en avantajlı teklif olarak değerlendirilerek toplam teklif esas alınacaktır.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Teklif fiyatları </w:t>
      </w:r>
      <w:r>
        <w:rPr>
          <w:rFonts w:eastAsia="Calibri"/>
          <w:b/>
          <w:sz w:val="22"/>
          <w:szCs w:val="22"/>
          <w:u w:val="single"/>
          <w:lang w:eastAsia="en-US"/>
        </w:rPr>
        <w:t>KDV HARİÇ</w:t>
      </w:r>
      <w:r>
        <w:rPr>
          <w:rFonts w:eastAsia="Calibri"/>
          <w:sz w:val="22"/>
          <w:szCs w:val="22"/>
          <w:lang w:eastAsia="en-US"/>
        </w:rPr>
        <w:t xml:space="preserve"> olarak verilecektir.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 Mektubu okunup kabul edildiği teklif edilen bedelin rakam ve yazı ile yazılması, üzerinde kazıntı silinti ve düzeltme bulunmaması, Ad, Soyadı veya Ticaret unvanı yazılmak suretiyle yetkili kişilerce imzalanmış olmalıdır.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Sözleşme imzalanmayacaktır. 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KDV Hariç diğer vergi giderleri (Damga Vergisi, Karar pulu, resim, harç gibi) yüklenici tarafından teklif bedeli üzerinden yatırılacaktır. 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 Mektubu, şartnamenin uygulanmasından doğabilecek ihtilaflar Diyarbakır Mahkemeleri’nde çözümlenir.</w:t>
      </w:r>
    </w:p>
    <w:p w:rsidR="00257DF1" w:rsidRDefault="00257DF1">
      <w:pPr>
        <w:spacing w:after="200"/>
        <w:ind w:left="720"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257DF1" w:rsidRDefault="00257DF1">
      <w:pPr>
        <w:spacing w:after="200"/>
        <w:ind w:right="236"/>
        <w:contextualSpacing/>
        <w:rPr>
          <w:rFonts w:eastAsia="Calibri"/>
          <w:b/>
          <w:sz w:val="22"/>
          <w:szCs w:val="22"/>
          <w:lang w:eastAsia="en-US"/>
        </w:rPr>
      </w:pPr>
    </w:p>
    <w:p w:rsidR="00257DF1" w:rsidRDefault="00CB5E7E">
      <w:pPr>
        <w:spacing w:after="200"/>
        <w:ind w:left="720"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SATIN ALINACAK MAL VEYA HİZMET </w:t>
      </w:r>
    </w:p>
    <w:p w:rsidR="00257DF1" w:rsidRDefault="00257DF1">
      <w:pPr>
        <w:rPr>
          <w:sz w:val="22"/>
          <w:szCs w:val="22"/>
        </w:rPr>
      </w:pPr>
    </w:p>
    <w:tbl>
      <w:tblPr>
        <w:tblpPr w:leftFromText="141" w:rightFromText="141" w:vertAnchor="text" w:tblpX="534" w:tblpY="1"/>
        <w:tblOverlap w:val="never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684"/>
        <w:gridCol w:w="2973"/>
        <w:gridCol w:w="1318"/>
        <w:gridCol w:w="1259"/>
        <w:gridCol w:w="1561"/>
      </w:tblGrid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281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 xml:space="preserve">Malzemenin cinsi </w:t>
            </w:r>
          </w:p>
        </w:tc>
        <w:tc>
          <w:tcPr>
            <w:tcW w:w="141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Özelliği</w:t>
            </w:r>
          </w:p>
        </w:tc>
        <w:tc>
          <w:tcPr>
            <w:tcW w:w="62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Miktarı KOLİ/AD.</w:t>
            </w:r>
          </w:p>
        </w:tc>
        <w:tc>
          <w:tcPr>
            <w:tcW w:w="601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Birim Fiyat</w:t>
            </w:r>
          </w:p>
        </w:tc>
        <w:tc>
          <w:tcPr>
            <w:tcW w:w="746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Toplam Fiyat</w:t>
            </w:r>
          </w:p>
        </w:tc>
      </w:tr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Temizlik Seti 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(Plastik Döner Başlıklı)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Mop PaspasTakımı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(Saplı-Bezli-60’lik)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Çekpas (Yer Çekeceği)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 (Saplı-Büyük Boy)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 Yer Fırçası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(Saplı Fırça)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Temizlik Eldiveni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Çift Kovalı Temizlik Arabası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Saplı Faraşlı Süpürge Takımı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(Plastik)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rPr>
          <w:trHeight w:val="164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rStyle w:val="Vurgu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Katlamalı Kağıt Havlu 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(12’li)    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Koli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rPr>
          <w:trHeight w:val="131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Çöp Kovası Pedallı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(40 Lt)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rPr>
          <w:trHeight w:val="109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Çöp Poşeti 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(Battal Boy)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Koli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rPr>
          <w:trHeight w:val="164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Çöp Poşeti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(Büyük Boy)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Koli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rPr>
          <w:trHeight w:val="164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İplik Paspas ve Aparatı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.kalite (Saplı ve Bezli)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rPr>
          <w:trHeight w:val="153"/>
        </w:trPr>
        <w:tc>
          <w:tcPr>
            <w:tcW w:w="325" w:type="pct"/>
          </w:tcPr>
          <w:p w:rsidR="00257DF1" w:rsidRDefault="00CB5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81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Jumbo Boy Çöpçü Faraş</w:t>
            </w:r>
          </w:p>
        </w:tc>
        <w:tc>
          <w:tcPr>
            <w:tcW w:w="141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  (Saplı-Plastik)</w:t>
            </w:r>
          </w:p>
        </w:tc>
        <w:tc>
          <w:tcPr>
            <w:tcW w:w="629" w:type="pct"/>
          </w:tcPr>
          <w:p w:rsidR="00257DF1" w:rsidRDefault="00CB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Adet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>
        <w:tc>
          <w:tcPr>
            <w:tcW w:w="325" w:type="pct"/>
          </w:tcPr>
          <w:p w:rsidR="00257DF1" w:rsidRDefault="0025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pct"/>
          </w:tcPr>
          <w:p w:rsidR="00257DF1" w:rsidRDefault="00257DF1"/>
        </w:tc>
        <w:tc>
          <w:tcPr>
            <w:tcW w:w="1419" w:type="pct"/>
          </w:tcPr>
          <w:p w:rsidR="00257DF1" w:rsidRDefault="00257DF1"/>
        </w:tc>
        <w:tc>
          <w:tcPr>
            <w:tcW w:w="62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GENEL TOPLAM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jc w:val="center"/>
        <w:rPr>
          <w:b/>
        </w:rPr>
      </w:pPr>
    </w:p>
    <w:p w:rsidR="00257DF1" w:rsidRDefault="00257DF1">
      <w:pPr>
        <w:jc w:val="center"/>
        <w:rPr>
          <w:b/>
        </w:rPr>
      </w:pPr>
    </w:p>
    <w:p w:rsidR="00257DF1" w:rsidRDefault="00257DF1">
      <w:pPr>
        <w:jc w:val="center"/>
        <w:rPr>
          <w:b/>
        </w:rPr>
      </w:pPr>
    </w:p>
    <w:p w:rsidR="00257DF1" w:rsidRDefault="00257DF1">
      <w:pPr>
        <w:rPr>
          <w:b/>
        </w:rPr>
      </w:pPr>
    </w:p>
    <w:p w:rsidR="00257DF1" w:rsidRDefault="00257DF1">
      <w:pPr>
        <w:rPr>
          <w:b/>
        </w:rPr>
      </w:pPr>
    </w:p>
    <w:p w:rsidR="00257DF1" w:rsidRDefault="00340146">
      <w:pPr>
        <w:jc w:val="center"/>
        <w:rPr>
          <w:b/>
        </w:rPr>
      </w:pPr>
      <w:r>
        <w:rPr>
          <w:b/>
        </w:rPr>
        <w:t>ERGANİ</w:t>
      </w:r>
      <w:r w:rsidR="00CB5E7E">
        <w:rPr>
          <w:b/>
        </w:rPr>
        <w:t xml:space="preserve">  </w:t>
      </w:r>
      <w:r w:rsidR="00CB5E7E">
        <w:rPr>
          <w:b/>
          <w:lang w:val="en-US"/>
        </w:rPr>
        <w:t>SULTAN ABDÜLHAMİD HAN ANADOLU LİSESİ</w:t>
      </w:r>
      <w:r w:rsidR="00CB5E7E">
        <w:rPr>
          <w:b/>
        </w:rPr>
        <w:t xml:space="preserve"> MÜDÜRLÜĞÜNE</w:t>
      </w:r>
    </w:p>
    <w:p w:rsidR="00257DF1" w:rsidRDefault="00CB5E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b/>
          <w:lang w:val="en-US"/>
        </w:rPr>
        <w:t>ERGANİ</w:t>
      </w:r>
      <w:r>
        <w:rPr>
          <w:b/>
        </w:rPr>
        <w:t xml:space="preserve">  </w:t>
      </w:r>
    </w:p>
    <w:p w:rsidR="00257DF1" w:rsidRDefault="00CB5E7E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257DF1" w:rsidRDefault="00CB5E7E">
      <w:pPr>
        <w:pStyle w:val="GvdeMetni"/>
        <w:rPr>
          <w:sz w:val="24"/>
        </w:rPr>
      </w:pPr>
      <w:r>
        <w:rPr>
          <w:sz w:val="24"/>
        </w:rPr>
        <w:tab/>
        <w:t xml:space="preserve">          İhale şartlarını okudum ve kabul ediyorum ihale konusu işin tamamı için teklifimi birim fiyatlar üzerinden teklif ettiğimi toplam bedel KDV hariç </w:t>
      </w:r>
      <w:proofErr w:type="gramStart"/>
      <w:r>
        <w:rPr>
          <w:sz w:val="24"/>
        </w:rPr>
        <w:t>...............................................................................................</w:t>
      </w:r>
      <w:proofErr w:type="gramEnd"/>
      <w:r>
        <w:rPr>
          <w:sz w:val="24"/>
        </w:rPr>
        <w:t>olup teklifimizin kabulünü arz ederim. Tarih............./09/2022</w:t>
      </w:r>
    </w:p>
    <w:p w:rsidR="00257DF1" w:rsidRDefault="00CB5E7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F1" w:rsidRDefault="00CB5E7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F1" w:rsidRDefault="00CB5E7E">
      <w:pPr>
        <w:jc w:val="both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Ad-Soyad / İmza</w:t>
      </w:r>
      <w:r>
        <w:tab/>
      </w:r>
      <w:r>
        <w:rPr>
          <w:sz w:val="20"/>
        </w:rPr>
        <w:tab/>
        <w:t xml:space="preserve">                                                                                                                                                     </w:t>
      </w:r>
    </w:p>
    <w:p w:rsidR="00257DF1" w:rsidRDefault="00CB5E7E">
      <w:pPr>
        <w:tabs>
          <w:tab w:val="left" w:pos="9855"/>
        </w:tabs>
      </w:pPr>
      <w:r>
        <w:t xml:space="preserve">                                                                                                                                                     Unvan (Kaşe)</w:t>
      </w:r>
    </w:p>
    <w:sectPr w:rsidR="00257DF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1207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10C7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4DE"/>
    <w:multiLevelType w:val="hybridMultilevel"/>
    <w:tmpl w:val="25BA9DCE"/>
    <w:lvl w:ilvl="0" w:tplc="041F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F1"/>
    <w:rsid w:val="00257DF1"/>
    <w:rsid w:val="00340146"/>
    <w:rsid w:val="004328DA"/>
    <w:rsid w:val="00C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Pr>
      <w:b/>
      <w:bCs/>
      <w:sz w:val="20"/>
    </w:rPr>
  </w:style>
  <w:style w:type="paragraph" w:styleId="GvdeMetni">
    <w:name w:val="Body Text"/>
    <w:basedOn w:val="Normal"/>
    <w:rPr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Pr>
      <w:b/>
      <w:bCs/>
      <w:sz w:val="20"/>
    </w:rPr>
  </w:style>
  <w:style w:type="paragraph" w:styleId="GvdeMetni">
    <w:name w:val="Body Text"/>
    <w:basedOn w:val="Normal"/>
    <w:rPr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3503</Characters>
  <Application>Microsoft Office Word</Application>
  <DocSecurity>0</DocSecurity>
  <Lines>29</Lines>
  <Paragraphs>8</Paragraphs>
  <ScaleCrop>false</ScaleCrop>
  <Company>Milli Eğitim Bakanlığı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Eğitim Bakanlığı</dc:creator>
  <cp:lastModifiedBy>casper</cp:lastModifiedBy>
  <cp:revision>5</cp:revision>
  <cp:lastPrinted>2019-12-18T06:46:00Z</cp:lastPrinted>
  <dcterms:created xsi:type="dcterms:W3CDTF">2022-09-18T21:16:00Z</dcterms:created>
  <dcterms:modified xsi:type="dcterms:W3CDTF">2022-09-19T11:31:00Z</dcterms:modified>
</cp:coreProperties>
</file>